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19" w:rsidRPr="00E32E30" w:rsidRDefault="00840219" w:rsidP="00840219">
      <w:pPr>
        <w:jc w:val="center"/>
        <w:rPr>
          <w:rFonts w:ascii="Bodoni MT Black" w:hAnsi="Bodoni MT Black"/>
          <w:sz w:val="24"/>
          <w:szCs w:val="24"/>
        </w:rPr>
      </w:pPr>
      <w:r w:rsidRPr="00E32E30">
        <w:rPr>
          <w:rFonts w:ascii="Bodoni MT Black" w:hAnsi="Bodoni MT Black"/>
          <w:sz w:val="24"/>
          <w:szCs w:val="24"/>
        </w:rPr>
        <w:t>REGOLAMENTO</w:t>
      </w:r>
    </w:p>
    <w:p w:rsidR="00840219" w:rsidRPr="00E32E30" w:rsidRDefault="00840219" w:rsidP="00840219">
      <w:pPr>
        <w:jc w:val="center"/>
        <w:rPr>
          <w:rFonts w:ascii="Bodoni MT Black" w:hAnsi="Bodoni MT Black"/>
          <w:sz w:val="24"/>
          <w:szCs w:val="24"/>
        </w:rPr>
      </w:pP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 xml:space="preserve">L’associazione Culturale </w:t>
      </w:r>
      <w:r w:rsidRPr="00E32E30">
        <w:rPr>
          <w:rFonts w:ascii="Times New Roman" w:hAnsi="Times New Roman"/>
          <w:b/>
          <w:sz w:val="24"/>
          <w:szCs w:val="24"/>
        </w:rPr>
        <w:t xml:space="preserve">“PEGASUS CATTOLICA” </w:t>
      </w:r>
      <w:r w:rsidRPr="00E32E30">
        <w:rPr>
          <w:rFonts w:ascii="Times New Roman" w:hAnsi="Times New Roman"/>
          <w:sz w:val="24"/>
          <w:szCs w:val="24"/>
        </w:rPr>
        <w:t xml:space="preserve">con l’alto patronato della Presidenza della Repubblica, della Presidenza del Consiglio dei Ministri, della Regione Emilia Romagna della Provincia di Rimini e del Comune di Cattolica, organizza la 5^ Edizione del </w:t>
      </w:r>
      <w:r w:rsidRPr="00E32E30">
        <w:rPr>
          <w:rFonts w:ascii="Times New Roman" w:hAnsi="Times New Roman"/>
          <w:b/>
          <w:sz w:val="24"/>
          <w:szCs w:val="24"/>
        </w:rPr>
        <w:t xml:space="preserve">Premio letterario Internazionale Città di Cattolica – </w:t>
      </w:r>
      <w:proofErr w:type="spellStart"/>
      <w:r w:rsidRPr="00E32E30">
        <w:rPr>
          <w:rFonts w:ascii="Times New Roman" w:hAnsi="Times New Roman"/>
          <w:b/>
          <w:sz w:val="24"/>
          <w:szCs w:val="24"/>
        </w:rPr>
        <w:t>Pegasus</w:t>
      </w:r>
      <w:proofErr w:type="spellEnd"/>
      <w:r w:rsidRPr="00E32E30">
        <w:rPr>
          <w:rFonts w:ascii="Times New Roman" w:hAnsi="Times New Roman"/>
          <w:b/>
          <w:sz w:val="24"/>
          <w:szCs w:val="24"/>
        </w:rPr>
        <w:t xml:space="preserve"> </w:t>
      </w:r>
      <w:proofErr w:type="spellStart"/>
      <w:r w:rsidRPr="00E32E30">
        <w:rPr>
          <w:rFonts w:ascii="Times New Roman" w:hAnsi="Times New Roman"/>
          <w:b/>
          <w:sz w:val="24"/>
          <w:szCs w:val="24"/>
        </w:rPr>
        <w:t>Literary</w:t>
      </w:r>
      <w:proofErr w:type="spellEnd"/>
      <w:r w:rsidRPr="00E32E30">
        <w:rPr>
          <w:rFonts w:ascii="Times New Roman" w:hAnsi="Times New Roman"/>
          <w:b/>
          <w:sz w:val="24"/>
          <w:szCs w:val="24"/>
        </w:rPr>
        <w:t xml:space="preserve"> </w:t>
      </w:r>
      <w:proofErr w:type="spellStart"/>
      <w:r w:rsidRPr="00E32E30">
        <w:rPr>
          <w:rFonts w:ascii="Times New Roman" w:hAnsi="Times New Roman"/>
          <w:b/>
          <w:sz w:val="24"/>
          <w:szCs w:val="24"/>
        </w:rPr>
        <w:t>Awards</w:t>
      </w:r>
      <w:proofErr w:type="spellEnd"/>
      <w:r w:rsidRPr="00E32E30">
        <w:rPr>
          <w:rFonts w:ascii="Times New Roman" w:hAnsi="Times New Roman"/>
          <w:sz w:val="24"/>
          <w:szCs w:val="24"/>
        </w:rPr>
        <w:t xml:space="preserve"> articolato in cinque categorie.</w:t>
      </w:r>
    </w:p>
    <w:p w:rsidR="00840219" w:rsidRPr="00E32E30" w:rsidRDefault="00840219" w:rsidP="00840219">
      <w:pPr>
        <w:jc w:val="both"/>
        <w:rPr>
          <w:rFonts w:ascii="Times New Roman" w:hAnsi="Times New Roman"/>
          <w:sz w:val="24"/>
          <w:szCs w:val="24"/>
        </w:rPr>
      </w:pPr>
    </w:p>
    <w:p w:rsidR="00840219" w:rsidRPr="00E32E30" w:rsidRDefault="00840219" w:rsidP="00840219">
      <w:pPr>
        <w:ind w:left="709" w:hanging="709"/>
        <w:rPr>
          <w:rFonts w:ascii="Times New Roman" w:hAnsi="Times New Roman"/>
          <w:b/>
          <w:sz w:val="24"/>
          <w:szCs w:val="24"/>
        </w:rPr>
      </w:pPr>
      <w:r w:rsidRPr="00E32E30">
        <w:rPr>
          <w:rFonts w:ascii="Times New Roman" w:hAnsi="Times New Roman"/>
          <w:b/>
          <w:sz w:val="24"/>
          <w:szCs w:val="24"/>
        </w:rPr>
        <w:t>A.</w:t>
      </w:r>
      <w:r w:rsidRPr="00E32E30">
        <w:rPr>
          <w:rFonts w:ascii="Times New Roman" w:hAnsi="Times New Roman"/>
          <w:b/>
          <w:sz w:val="24"/>
          <w:szCs w:val="24"/>
        </w:rPr>
        <w:tab/>
        <w:t>Libro edito in lingua italiana, inglese, francese, o spagnola  inerenti la narrativa, la poesia e la saggistica.</w:t>
      </w:r>
    </w:p>
    <w:p w:rsidR="00840219" w:rsidRPr="00E32E30" w:rsidRDefault="00840219" w:rsidP="00840219">
      <w:pPr>
        <w:ind w:left="705" w:hanging="705"/>
        <w:rPr>
          <w:rFonts w:ascii="Times New Roman" w:hAnsi="Times New Roman"/>
          <w:b/>
          <w:sz w:val="24"/>
          <w:szCs w:val="24"/>
        </w:rPr>
      </w:pPr>
      <w:r w:rsidRPr="00E32E30">
        <w:rPr>
          <w:rFonts w:ascii="Times New Roman" w:hAnsi="Times New Roman"/>
          <w:b/>
          <w:sz w:val="24"/>
          <w:szCs w:val="24"/>
        </w:rPr>
        <w:t>B.</w:t>
      </w:r>
      <w:r w:rsidRPr="00E32E30">
        <w:rPr>
          <w:rFonts w:ascii="Times New Roman" w:hAnsi="Times New Roman"/>
          <w:b/>
          <w:sz w:val="24"/>
          <w:szCs w:val="24"/>
        </w:rPr>
        <w:tab/>
        <w:t>Opere inedite di poesia in lingua italiana, inglese, francese, spagnola, o in vernacolo italiano.</w:t>
      </w:r>
    </w:p>
    <w:p w:rsidR="00840219" w:rsidRPr="00E32E30" w:rsidRDefault="00840219" w:rsidP="00840219">
      <w:pPr>
        <w:ind w:left="709" w:hanging="709"/>
        <w:rPr>
          <w:rFonts w:ascii="Times New Roman" w:hAnsi="Times New Roman"/>
          <w:b/>
          <w:sz w:val="24"/>
          <w:szCs w:val="24"/>
        </w:rPr>
      </w:pPr>
      <w:r w:rsidRPr="00E32E30">
        <w:rPr>
          <w:rFonts w:ascii="Times New Roman" w:hAnsi="Times New Roman"/>
          <w:b/>
          <w:sz w:val="24"/>
          <w:szCs w:val="24"/>
        </w:rPr>
        <w:t>C.</w:t>
      </w:r>
      <w:r w:rsidRPr="00E32E30">
        <w:rPr>
          <w:rFonts w:ascii="Times New Roman" w:hAnsi="Times New Roman"/>
          <w:b/>
          <w:sz w:val="24"/>
          <w:szCs w:val="24"/>
        </w:rPr>
        <w:tab/>
        <w:t>Narrativa inedita in lingua italiana, inglese, francese, o spagnola.</w:t>
      </w:r>
    </w:p>
    <w:p w:rsidR="00840219" w:rsidRPr="00E32E30" w:rsidRDefault="00840219" w:rsidP="00840219">
      <w:pPr>
        <w:ind w:left="709" w:hanging="709"/>
        <w:rPr>
          <w:rFonts w:ascii="Times New Roman" w:hAnsi="Times New Roman"/>
          <w:b/>
          <w:sz w:val="24"/>
          <w:szCs w:val="24"/>
        </w:rPr>
      </w:pPr>
      <w:r w:rsidRPr="00E32E30">
        <w:rPr>
          <w:rFonts w:ascii="Times New Roman" w:hAnsi="Times New Roman"/>
          <w:b/>
          <w:sz w:val="24"/>
          <w:szCs w:val="24"/>
        </w:rPr>
        <w:t>D.</w:t>
      </w:r>
      <w:r w:rsidRPr="00E32E30">
        <w:rPr>
          <w:rFonts w:ascii="Times New Roman" w:hAnsi="Times New Roman"/>
          <w:b/>
          <w:sz w:val="24"/>
          <w:szCs w:val="24"/>
        </w:rPr>
        <w:tab/>
        <w:t>Romanzo inedito in lingua italiana, inglese, francese o spagnola.</w:t>
      </w:r>
    </w:p>
    <w:p w:rsidR="00840219" w:rsidRPr="00E32E30" w:rsidRDefault="00840219" w:rsidP="00840219">
      <w:pPr>
        <w:ind w:left="709" w:hanging="709"/>
        <w:rPr>
          <w:rFonts w:ascii="Times New Roman" w:hAnsi="Times New Roman"/>
          <w:b/>
          <w:sz w:val="24"/>
          <w:szCs w:val="24"/>
        </w:rPr>
      </w:pPr>
      <w:r w:rsidRPr="00E32E30">
        <w:rPr>
          <w:rFonts w:ascii="Times New Roman" w:hAnsi="Times New Roman"/>
          <w:b/>
          <w:sz w:val="24"/>
          <w:szCs w:val="24"/>
        </w:rPr>
        <w:t>E.</w:t>
      </w:r>
      <w:r w:rsidRPr="00E32E30">
        <w:rPr>
          <w:rFonts w:ascii="Times New Roman" w:hAnsi="Times New Roman"/>
          <w:b/>
          <w:sz w:val="24"/>
          <w:szCs w:val="24"/>
        </w:rPr>
        <w:tab/>
        <w:t>Silloge poetica in lingua italiana inglese, francese, spagnola o in vernacolo italiano.</w:t>
      </w:r>
    </w:p>
    <w:p w:rsidR="00840219" w:rsidRPr="00E32E30" w:rsidRDefault="00840219" w:rsidP="00840219">
      <w:pPr>
        <w:ind w:left="709" w:hanging="709"/>
        <w:rPr>
          <w:rFonts w:ascii="Times New Roman" w:hAnsi="Times New Roman"/>
          <w:b/>
          <w:sz w:val="24"/>
          <w:szCs w:val="24"/>
        </w:rPr>
      </w:pPr>
    </w:p>
    <w:p w:rsidR="00840219" w:rsidRPr="00E32E30" w:rsidRDefault="00840219" w:rsidP="00840219">
      <w:pPr>
        <w:rPr>
          <w:rFonts w:ascii="Times New Roman" w:hAnsi="Times New Roman"/>
          <w:b/>
          <w:sz w:val="24"/>
          <w:szCs w:val="24"/>
        </w:rPr>
      </w:pPr>
      <w:r w:rsidRPr="00E32E30">
        <w:rPr>
          <w:rFonts w:ascii="Times New Roman" w:hAnsi="Times New Roman"/>
          <w:b/>
          <w:sz w:val="24"/>
          <w:szCs w:val="24"/>
        </w:rPr>
        <w:tab/>
        <w:t>PER OPERE IN LINGUA DIVERSA DALL’ITALIANO, DALL’INGLESE, DAL FRANCESE,  E DALLO SPAGNOLO OCCORRE INVIARE APPOSITA TRADUZIONE.</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Il tema è libero.</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 xml:space="preserve">E’ possibile partecipare alle categorie A e D con </w:t>
      </w:r>
      <w:proofErr w:type="spellStart"/>
      <w:r w:rsidRPr="00E32E30">
        <w:rPr>
          <w:rFonts w:ascii="Times New Roman" w:hAnsi="Times New Roman"/>
          <w:sz w:val="24"/>
          <w:szCs w:val="24"/>
        </w:rPr>
        <w:t>max</w:t>
      </w:r>
      <w:proofErr w:type="spellEnd"/>
      <w:r w:rsidRPr="00E32E30">
        <w:rPr>
          <w:rFonts w:ascii="Times New Roman" w:hAnsi="Times New Roman"/>
          <w:sz w:val="24"/>
          <w:szCs w:val="24"/>
        </w:rPr>
        <w:t xml:space="preserve"> 2 elaborati (in tal caso la quota associativa è da considerarsi doppia), per le categorie B e C  Max 3 elaborati, per la categoria E una raccolta di minimo 25 e Max 30 poesie.  Ogni concorrente può liberamente partecipare a più categorie, versando le relative quote.</w:t>
      </w:r>
    </w:p>
    <w:p w:rsidR="00840219" w:rsidRPr="00E32E30" w:rsidRDefault="00840219" w:rsidP="00840219">
      <w:pPr>
        <w:jc w:val="both"/>
        <w:rPr>
          <w:rFonts w:ascii="Times New Roman" w:hAnsi="Times New Roman"/>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1</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L’iscrizione al concorso è aperta agli autori di qualsiasi nazionalità. L’adesione da parte dei minori deve essere controfirmata da chi ne esercita la patria potestà.</w:t>
      </w:r>
    </w:p>
    <w:p w:rsidR="00840219" w:rsidRPr="00E32E30" w:rsidRDefault="00840219" w:rsidP="00840219">
      <w:pPr>
        <w:jc w:val="center"/>
        <w:rPr>
          <w:rFonts w:ascii="Times New Roman" w:hAnsi="Times New Roman"/>
          <w:b/>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2</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 xml:space="preserve">I concorrenti o le case editrici per partecipare al concorso dovranno versare un contributo (quota associativa) di € 25,00 per ogni categoria sul </w:t>
      </w:r>
      <w:r w:rsidRPr="00E32E30">
        <w:rPr>
          <w:rFonts w:ascii="Times New Roman" w:hAnsi="Times New Roman"/>
          <w:b/>
          <w:sz w:val="24"/>
          <w:szCs w:val="24"/>
        </w:rPr>
        <w:t xml:space="preserve">C/C BANCARIO n. 2946 </w:t>
      </w:r>
      <w:proofErr w:type="spellStart"/>
      <w:r w:rsidRPr="00E32E30">
        <w:rPr>
          <w:rFonts w:ascii="Times New Roman" w:hAnsi="Times New Roman"/>
          <w:b/>
          <w:sz w:val="24"/>
          <w:szCs w:val="24"/>
        </w:rPr>
        <w:t>–Coord</w:t>
      </w:r>
      <w:proofErr w:type="spellEnd"/>
      <w:r w:rsidRPr="00E32E30">
        <w:rPr>
          <w:rFonts w:ascii="Times New Roman" w:hAnsi="Times New Roman"/>
          <w:b/>
          <w:sz w:val="24"/>
          <w:szCs w:val="24"/>
        </w:rPr>
        <w:t xml:space="preserve">. Bancarie IT-71Z/08578/67750/000030102946 intestato all’Associazione Culturale “PEGASUS CATTOLICA” o in alternativa un normale assegno bancario intestato all’Associazione </w:t>
      </w:r>
      <w:r w:rsidRPr="00E32E30">
        <w:rPr>
          <w:rFonts w:ascii="Times New Roman" w:hAnsi="Times New Roman"/>
          <w:sz w:val="24"/>
          <w:szCs w:val="24"/>
        </w:rPr>
        <w:t xml:space="preserve">entro e </w:t>
      </w:r>
      <w:r w:rsidRPr="00E32E30">
        <w:rPr>
          <w:rFonts w:ascii="Times New Roman" w:hAnsi="Times New Roman"/>
          <w:sz w:val="24"/>
          <w:szCs w:val="24"/>
        </w:rPr>
        <w:lastRenderedPageBreak/>
        <w:t xml:space="preserve">non oltre il </w:t>
      </w:r>
      <w:r w:rsidRPr="00E32E30">
        <w:rPr>
          <w:rFonts w:ascii="Times New Roman" w:hAnsi="Times New Roman"/>
          <w:b/>
          <w:color w:val="0000FF"/>
          <w:sz w:val="24"/>
          <w:szCs w:val="24"/>
        </w:rPr>
        <w:t>31.01.2013</w:t>
      </w:r>
      <w:r w:rsidRPr="00E32E30">
        <w:rPr>
          <w:rFonts w:ascii="Times New Roman" w:hAnsi="Times New Roman"/>
          <w:b/>
          <w:sz w:val="24"/>
          <w:szCs w:val="24"/>
        </w:rPr>
        <w:t xml:space="preserve"> </w:t>
      </w:r>
      <w:r w:rsidRPr="00E32E30">
        <w:rPr>
          <w:rFonts w:ascii="Times New Roman" w:hAnsi="Times New Roman"/>
          <w:sz w:val="24"/>
          <w:szCs w:val="24"/>
        </w:rPr>
        <w:t>(farà fede la data del timbro postale). Ed inviare le composizioni complete di fotocopia del versamento o corredate dell’assegno, al seguente indirizzo:</w:t>
      </w:r>
    </w:p>
    <w:p w:rsidR="00840219" w:rsidRPr="00E32E30" w:rsidRDefault="00840219" w:rsidP="00840219">
      <w:pPr>
        <w:jc w:val="both"/>
        <w:rPr>
          <w:rFonts w:ascii="Times New Roman" w:hAnsi="Times New Roman"/>
          <w:b/>
          <w:sz w:val="24"/>
          <w:szCs w:val="24"/>
        </w:rPr>
      </w:pPr>
      <w:r w:rsidRPr="00E32E30">
        <w:rPr>
          <w:rFonts w:ascii="Times New Roman" w:hAnsi="Times New Roman"/>
          <w:b/>
          <w:sz w:val="24"/>
          <w:szCs w:val="24"/>
        </w:rPr>
        <w:t xml:space="preserve">Associazione Culturale “PEGASUS CATTOLICA” via Irma Bandiera 29/B 47841 Cattolica (RN). </w:t>
      </w:r>
      <w:hyperlink r:id="rId4" w:history="1">
        <w:r w:rsidRPr="00E32E30">
          <w:rPr>
            <w:rStyle w:val="Collegamentoipertestuale"/>
            <w:rFonts w:ascii="Times New Roman" w:hAnsi="Times New Roman"/>
            <w:b/>
            <w:sz w:val="24"/>
            <w:szCs w:val="24"/>
          </w:rPr>
          <w:t>Associazione.pegasus@alice.it</w:t>
        </w:r>
      </w:hyperlink>
      <w:r w:rsidRPr="00E32E30">
        <w:rPr>
          <w:rFonts w:ascii="Times New Roman" w:hAnsi="Times New Roman"/>
          <w:b/>
          <w:sz w:val="24"/>
          <w:szCs w:val="24"/>
        </w:rPr>
        <w:t xml:space="preserve">  Tel. 347 1021100</w:t>
      </w:r>
    </w:p>
    <w:p w:rsidR="00840219" w:rsidRPr="00E32E30" w:rsidRDefault="00840219" w:rsidP="00840219">
      <w:pPr>
        <w:jc w:val="both"/>
        <w:rPr>
          <w:rFonts w:ascii="Times New Roman" w:hAnsi="Times New Roman"/>
          <w:b/>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3</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 xml:space="preserve">Le composizioni relative alle categorie </w:t>
      </w:r>
      <w:r w:rsidRPr="00E32E30">
        <w:rPr>
          <w:rFonts w:ascii="Times New Roman" w:hAnsi="Times New Roman"/>
          <w:b/>
          <w:sz w:val="24"/>
          <w:szCs w:val="24"/>
        </w:rPr>
        <w:t>B</w:t>
      </w:r>
      <w:r w:rsidRPr="00E32E30">
        <w:rPr>
          <w:rFonts w:ascii="Times New Roman" w:hAnsi="Times New Roman"/>
          <w:sz w:val="24"/>
          <w:szCs w:val="24"/>
        </w:rPr>
        <w:t xml:space="preserve"> e </w:t>
      </w:r>
      <w:r w:rsidRPr="00E32E30">
        <w:rPr>
          <w:rFonts w:ascii="Times New Roman" w:hAnsi="Times New Roman"/>
          <w:b/>
          <w:sz w:val="24"/>
          <w:szCs w:val="24"/>
        </w:rPr>
        <w:t>C</w:t>
      </w:r>
      <w:r w:rsidRPr="00E32E30">
        <w:rPr>
          <w:rFonts w:ascii="Times New Roman" w:hAnsi="Times New Roman"/>
          <w:sz w:val="24"/>
          <w:szCs w:val="24"/>
        </w:rPr>
        <w:t xml:space="preserve"> dovranno pervenire in forma dattiloscritta ed in </w:t>
      </w:r>
      <w:r w:rsidRPr="00E32E30">
        <w:rPr>
          <w:rFonts w:ascii="Times New Roman" w:hAnsi="Times New Roman"/>
          <w:b/>
          <w:sz w:val="24"/>
          <w:szCs w:val="24"/>
        </w:rPr>
        <w:t>4 copie</w:t>
      </w:r>
      <w:r w:rsidRPr="00E32E30">
        <w:rPr>
          <w:rFonts w:ascii="Times New Roman" w:hAnsi="Times New Roman"/>
          <w:sz w:val="24"/>
          <w:szCs w:val="24"/>
        </w:rPr>
        <w:t xml:space="preserve"> di cui una sola firmata e corredata di tutti i dati dell’autore, compreso l’indirizzo E. MAIL, quelle relative alle categorie D ed E in </w:t>
      </w:r>
      <w:r w:rsidRPr="00E32E30">
        <w:rPr>
          <w:rFonts w:ascii="Times New Roman" w:hAnsi="Times New Roman"/>
          <w:b/>
          <w:sz w:val="24"/>
          <w:szCs w:val="24"/>
        </w:rPr>
        <w:t>3 copie</w:t>
      </w:r>
      <w:r w:rsidRPr="00E32E30">
        <w:rPr>
          <w:rFonts w:ascii="Times New Roman" w:hAnsi="Times New Roman"/>
          <w:sz w:val="24"/>
          <w:szCs w:val="24"/>
        </w:rPr>
        <w:t xml:space="preserve">. Le opere partecipanti alla sezione poesia non potranno essere superiori a </w:t>
      </w:r>
      <w:r w:rsidRPr="00E32E30">
        <w:rPr>
          <w:rFonts w:ascii="Times New Roman" w:hAnsi="Times New Roman"/>
          <w:b/>
          <w:sz w:val="24"/>
          <w:szCs w:val="24"/>
        </w:rPr>
        <w:t>quaranta versi</w:t>
      </w:r>
      <w:r w:rsidRPr="00E32E30">
        <w:rPr>
          <w:rFonts w:ascii="Times New Roman" w:hAnsi="Times New Roman"/>
          <w:sz w:val="24"/>
          <w:szCs w:val="24"/>
        </w:rPr>
        <w:t xml:space="preserve">, mentre le composizioni di narrativa, non potranno superare (indicativamente) le quattro cartelle </w:t>
      </w:r>
      <w:r w:rsidRPr="00E32E30">
        <w:rPr>
          <w:rFonts w:ascii="Times New Roman" w:hAnsi="Times New Roman"/>
          <w:b/>
          <w:sz w:val="24"/>
          <w:szCs w:val="24"/>
        </w:rPr>
        <w:t xml:space="preserve">(A4) standard in corpo dodici, 1800 battute compresi gli spazi. </w:t>
      </w:r>
      <w:r w:rsidRPr="00E32E30">
        <w:rPr>
          <w:rFonts w:ascii="Times New Roman" w:hAnsi="Times New Roman"/>
          <w:sz w:val="24"/>
          <w:szCs w:val="24"/>
        </w:rPr>
        <w:t>Per la categoria D (romanzo inedito)</w:t>
      </w:r>
      <w:r w:rsidRPr="00E32E30">
        <w:rPr>
          <w:rFonts w:ascii="Times New Roman" w:hAnsi="Times New Roman"/>
          <w:b/>
          <w:sz w:val="24"/>
          <w:szCs w:val="24"/>
        </w:rPr>
        <w:t>, non ci sono invece limiti di cartelle</w:t>
      </w:r>
      <w:r w:rsidRPr="00E32E30">
        <w:rPr>
          <w:rFonts w:ascii="Times New Roman" w:hAnsi="Times New Roman"/>
          <w:sz w:val="24"/>
          <w:szCs w:val="24"/>
        </w:rPr>
        <w:t xml:space="preserve">, </w:t>
      </w:r>
      <w:r w:rsidRPr="00E32E30">
        <w:rPr>
          <w:rFonts w:ascii="Times New Roman" w:hAnsi="Times New Roman"/>
          <w:b/>
          <w:sz w:val="24"/>
          <w:szCs w:val="24"/>
        </w:rPr>
        <w:t xml:space="preserve">le opere dovranno essere rilegate con spillatura metallica (cucitrice) o termo rilegatura, comunque non potranno contenere fogli sparsi. </w:t>
      </w:r>
      <w:r w:rsidRPr="00E32E30">
        <w:rPr>
          <w:rFonts w:ascii="Times New Roman" w:hAnsi="Times New Roman"/>
          <w:sz w:val="24"/>
          <w:szCs w:val="24"/>
        </w:rPr>
        <w:t xml:space="preserve">Per quanto concerne la Categoria “E” sono previste un minimo di 25 cartelle ed un massimo di 30. </w:t>
      </w: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4</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 xml:space="preserve">Per la categoria </w:t>
      </w:r>
      <w:r w:rsidRPr="00E32E30">
        <w:rPr>
          <w:rFonts w:ascii="Times New Roman" w:hAnsi="Times New Roman"/>
          <w:b/>
          <w:sz w:val="24"/>
          <w:szCs w:val="24"/>
        </w:rPr>
        <w:t>A</w:t>
      </w:r>
      <w:r w:rsidRPr="00E32E30">
        <w:rPr>
          <w:rFonts w:ascii="Times New Roman" w:hAnsi="Times New Roman"/>
          <w:sz w:val="24"/>
          <w:szCs w:val="24"/>
        </w:rPr>
        <w:t xml:space="preserve"> verranno inviate n. 3 copie del libro riguardanti opere edite nel periodo </w:t>
      </w:r>
      <w:r w:rsidRPr="00E32E30">
        <w:rPr>
          <w:rFonts w:ascii="Times New Roman" w:hAnsi="Times New Roman"/>
          <w:b/>
          <w:color w:val="0000FF"/>
          <w:sz w:val="24"/>
          <w:szCs w:val="24"/>
        </w:rPr>
        <w:t>GENNAIO 2005 – GENNAIO 2013</w:t>
      </w:r>
      <w:r w:rsidRPr="00E32E30">
        <w:rPr>
          <w:rFonts w:ascii="Times New Roman" w:hAnsi="Times New Roman"/>
          <w:sz w:val="24"/>
          <w:szCs w:val="24"/>
        </w:rPr>
        <w:t xml:space="preserve"> in cartaceo o </w:t>
      </w:r>
      <w:proofErr w:type="spellStart"/>
      <w:r w:rsidRPr="00E32E30">
        <w:rPr>
          <w:rFonts w:ascii="Times New Roman" w:hAnsi="Times New Roman"/>
          <w:sz w:val="24"/>
          <w:szCs w:val="24"/>
        </w:rPr>
        <w:t>Ebook</w:t>
      </w:r>
      <w:proofErr w:type="spellEnd"/>
      <w:r w:rsidRPr="00E32E30">
        <w:rPr>
          <w:rFonts w:ascii="Times New Roman" w:hAnsi="Times New Roman"/>
          <w:sz w:val="24"/>
          <w:szCs w:val="24"/>
        </w:rPr>
        <w:t xml:space="preserve">, qualora si opti per questa soluzione gli elaborati dovranno essere inviati all’indirizzo mail dell’Associazione esclusivamente in formato </w:t>
      </w:r>
      <w:r w:rsidRPr="00E32E30">
        <w:rPr>
          <w:rFonts w:ascii="Times New Roman" w:hAnsi="Times New Roman"/>
          <w:b/>
          <w:sz w:val="24"/>
          <w:szCs w:val="24"/>
        </w:rPr>
        <w:t>PDF o E PUB</w:t>
      </w:r>
      <w:r w:rsidRPr="00E32E30">
        <w:rPr>
          <w:rFonts w:ascii="Times New Roman" w:hAnsi="Times New Roman"/>
          <w:sz w:val="24"/>
          <w:szCs w:val="24"/>
        </w:rPr>
        <w:t xml:space="preserve">.  </w:t>
      </w:r>
      <w:r w:rsidRPr="00E32E30">
        <w:rPr>
          <w:rFonts w:ascii="Times New Roman" w:hAnsi="Times New Roman"/>
          <w:b/>
          <w:sz w:val="24"/>
          <w:szCs w:val="24"/>
        </w:rPr>
        <w:t xml:space="preserve">Si ribadisce che per </w:t>
      </w:r>
      <w:proofErr w:type="spellStart"/>
      <w:r w:rsidRPr="00E32E30">
        <w:rPr>
          <w:rFonts w:ascii="Times New Roman" w:hAnsi="Times New Roman"/>
          <w:b/>
          <w:sz w:val="24"/>
          <w:szCs w:val="24"/>
        </w:rPr>
        <w:t>Ebook</w:t>
      </w:r>
      <w:proofErr w:type="spellEnd"/>
      <w:r w:rsidRPr="00E32E30">
        <w:rPr>
          <w:rFonts w:ascii="Times New Roman" w:hAnsi="Times New Roman"/>
          <w:b/>
          <w:sz w:val="24"/>
          <w:szCs w:val="24"/>
        </w:rPr>
        <w:t xml:space="preserve"> si intende un’opera edita in tale categoria e non di copia sostitutiva di opera in cartaceo.</w:t>
      </w:r>
      <w:r w:rsidRPr="00E32E30">
        <w:rPr>
          <w:rFonts w:ascii="Times New Roman" w:hAnsi="Times New Roman"/>
          <w:sz w:val="24"/>
          <w:szCs w:val="24"/>
        </w:rPr>
        <w:t xml:space="preserve"> Gli elaborati pervenuti entro la data indicata saranno giudicati da una giuria qualificata. Ulteriori premi potranno essere istituiti in corso d’opera dall’Associazione. Il giudizio della commissione preposta sarà insindacabile ed inappellabile.</w:t>
      </w:r>
    </w:p>
    <w:p w:rsidR="00840219" w:rsidRPr="00E32E30" w:rsidRDefault="00840219" w:rsidP="00840219">
      <w:pPr>
        <w:jc w:val="both"/>
        <w:rPr>
          <w:rFonts w:ascii="Times New Roman" w:hAnsi="Times New Roman"/>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5</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 xml:space="preserve">Le opere edite pervenute in cartaceo, resteranno a disposizione dell’Associazione e faranno parte dell’operazione </w:t>
      </w:r>
      <w:r w:rsidRPr="00E32E30">
        <w:rPr>
          <w:rFonts w:ascii="Times New Roman" w:hAnsi="Times New Roman"/>
          <w:b/>
          <w:sz w:val="24"/>
          <w:szCs w:val="24"/>
        </w:rPr>
        <w:t xml:space="preserve">“un mondo di libri” </w:t>
      </w:r>
      <w:r w:rsidRPr="00E32E30">
        <w:rPr>
          <w:rFonts w:ascii="Times New Roman" w:hAnsi="Times New Roman"/>
          <w:sz w:val="24"/>
          <w:szCs w:val="24"/>
        </w:rPr>
        <w:t xml:space="preserve">nata per dare grande visibilità agli autori, tramite </w:t>
      </w:r>
      <w:r w:rsidRPr="00E32E30">
        <w:rPr>
          <w:rFonts w:ascii="Times New Roman" w:hAnsi="Times New Roman"/>
          <w:b/>
          <w:sz w:val="24"/>
          <w:szCs w:val="24"/>
        </w:rPr>
        <w:t>l’allestimento sulle spiagge del litorale romagnolo di oasi di lettura. Le opere inedite verranno distrutte</w:t>
      </w:r>
      <w:r w:rsidRPr="00E32E30">
        <w:rPr>
          <w:rFonts w:ascii="Times New Roman" w:hAnsi="Times New Roman"/>
          <w:sz w:val="24"/>
          <w:szCs w:val="24"/>
        </w:rPr>
        <w:t xml:space="preserve"> a tutela del copyright. Non è prevista comunque, la restituzione.</w:t>
      </w:r>
    </w:p>
    <w:p w:rsidR="00840219" w:rsidRPr="00E32E30" w:rsidRDefault="00840219" w:rsidP="00840219">
      <w:pPr>
        <w:jc w:val="both"/>
        <w:rPr>
          <w:rFonts w:ascii="Times New Roman" w:hAnsi="Times New Roman"/>
          <w:color w:val="0000FF"/>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6</w:t>
      </w:r>
    </w:p>
    <w:p w:rsidR="00840219" w:rsidRDefault="00840219" w:rsidP="00840219">
      <w:pPr>
        <w:jc w:val="both"/>
        <w:rPr>
          <w:rFonts w:ascii="Times New Roman" w:hAnsi="Times New Roman"/>
          <w:sz w:val="24"/>
          <w:szCs w:val="24"/>
        </w:rPr>
      </w:pPr>
      <w:r w:rsidRPr="00E32E30">
        <w:rPr>
          <w:rFonts w:ascii="Times New Roman" w:hAnsi="Times New Roman"/>
          <w:sz w:val="24"/>
          <w:szCs w:val="24"/>
        </w:rPr>
        <w:t xml:space="preserve">I premiati dovranno ritirare personalmente i premi o mandare persona fidata, durante la manifestazione </w:t>
      </w:r>
      <w:r w:rsidRPr="00E32E30">
        <w:rPr>
          <w:rFonts w:ascii="Times New Roman" w:hAnsi="Times New Roman"/>
          <w:b/>
          <w:sz w:val="24"/>
          <w:szCs w:val="24"/>
        </w:rPr>
        <w:t>ad eccezione dei premi in denaro per i quali è</w:t>
      </w:r>
      <w:r w:rsidRPr="00E32E30">
        <w:rPr>
          <w:rFonts w:ascii="Times New Roman" w:hAnsi="Times New Roman"/>
          <w:sz w:val="24"/>
          <w:szCs w:val="24"/>
        </w:rPr>
        <w:t xml:space="preserve"> </w:t>
      </w:r>
      <w:r w:rsidRPr="00E32E30">
        <w:rPr>
          <w:rFonts w:ascii="Times New Roman" w:hAnsi="Times New Roman"/>
          <w:b/>
          <w:sz w:val="24"/>
          <w:szCs w:val="24"/>
        </w:rPr>
        <w:t>obbligatoria la presenza dell’autore</w:t>
      </w:r>
      <w:r w:rsidRPr="00E32E30">
        <w:rPr>
          <w:rFonts w:ascii="Times New Roman" w:hAnsi="Times New Roman"/>
          <w:sz w:val="24"/>
          <w:szCs w:val="24"/>
        </w:rPr>
        <w:t>. Si precisa che tali premi non potranno in alcun modo essere spediti. In caso di Ex Aequo il premio verrà diviso in parti uguali fra i partecipanti.</w:t>
      </w:r>
    </w:p>
    <w:p w:rsidR="00E32E30" w:rsidRPr="00E32E30" w:rsidRDefault="00E32E30" w:rsidP="00840219">
      <w:pPr>
        <w:jc w:val="both"/>
        <w:rPr>
          <w:rFonts w:ascii="Times New Roman" w:hAnsi="Times New Roman"/>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lastRenderedPageBreak/>
        <w:t>ART. 7</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La premiazione avverrà nel mese di</w:t>
      </w:r>
      <w:r w:rsidRPr="00E32E30">
        <w:rPr>
          <w:rFonts w:ascii="Times New Roman" w:hAnsi="Times New Roman"/>
          <w:color w:val="0000FF"/>
          <w:sz w:val="24"/>
          <w:szCs w:val="24"/>
        </w:rPr>
        <w:t xml:space="preserve"> </w:t>
      </w:r>
      <w:r w:rsidRPr="00E32E30">
        <w:rPr>
          <w:rFonts w:ascii="Times New Roman" w:hAnsi="Times New Roman"/>
          <w:b/>
          <w:color w:val="0000FF"/>
          <w:sz w:val="24"/>
          <w:szCs w:val="24"/>
        </w:rPr>
        <w:t>Aprile 2013</w:t>
      </w:r>
      <w:r w:rsidRPr="00E32E30">
        <w:rPr>
          <w:rFonts w:ascii="Times New Roman" w:hAnsi="Times New Roman"/>
          <w:sz w:val="24"/>
          <w:szCs w:val="24"/>
        </w:rPr>
        <w:t xml:space="preserve"> presso il prestigioso Teatro della Regina, sito in Piazza della Repubblica a Cattolica.</w:t>
      </w:r>
    </w:p>
    <w:p w:rsidR="00840219" w:rsidRPr="00E32E30" w:rsidRDefault="00840219" w:rsidP="00840219">
      <w:pPr>
        <w:jc w:val="both"/>
        <w:rPr>
          <w:rFonts w:ascii="Times New Roman" w:hAnsi="Times New Roman"/>
          <w:sz w:val="24"/>
          <w:szCs w:val="24"/>
        </w:rPr>
      </w:pPr>
    </w:p>
    <w:p w:rsidR="00840219" w:rsidRPr="00E32E30" w:rsidRDefault="00840219" w:rsidP="00840219">
      <w:pPr>
        <w:jc w:val="both"/>
        <w:rPr>
          <w:rFonts w:ascii="Times New Roman" w:hAnsi="Times New Roman"/>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8</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 xml:space="preserve">Le giuria sarà composta da critici, autori, e da personaggi autorevoli provenienti da vari settori culturali. I premi consisteranno in assegni in denaro , trofei, targhe e pubblicazioni. Le case editrici alle quali si segnaleranno i partecipanti più meritevoli, si riserveranno la facoltà di prospettare loro l’opportunità di una eventuale pubblicazione delle loro opere. </w:t>
      </w: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9</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La serata di Premiazione alla quale parteciperanno grandi personaggi del mondo letterario, dello spettacolo e della cultura, sarà allietata da intermezzi musicali, coreografie a tema e dalla pubblica lettura da parte degli autori delle opere selezionate come vincitrici.</w:t>
      </w:r>
    </w:p>
    <w:p w:rsidR="00840219" w:rsidRPr="00E32E30" w:rsidRDefault="00840219" w:rsidP="00840219">
      <w:pPr>
        <w:jc w:val="both"/>
        <w:rPr>
          <w:rFonts w:ascii="Times New Roman" w:hAnsi="Times New Roman"/>
          <w:b/>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10</w:t>
      </w:r>
    </w:p>
    <w:p w:rsidR="00840219" w:rsidRPr="00E32E30" w:rsidRDefault="00840219" w:rsidP="00840219">
      <w:pPr>
        <w:jc w:val="both"/>
        <w:rPr>
          <w:rFonts w:ascii="Times New Roman" w:hAnsi="Times New Roman"/>
          <w:b/>
          <w:color w:val="0000FF"/>
          <w:sz w:val="24"/>
          <w:szCs w:val="24"/>
        </w:rPr>
      </w:pPr>
      <w:r w:rsidRPr="00E32E30">
        <w:rPr>
          <w:rFonts w:ascii="Times New Roman" w:hAnsi="Times New Roman"/>
          <w:sz w:val="24"/>
          <w:szCs w:val="24"/>
        </w:rPr>
        <w:t xml:space="preserve">I vincitori di ogni ordine di premi, saranno avvertiti tramite telefonata, mail, o lettera almeno 15 giorni prima della data della cerimonia di premiazione. Tutti i partecipanti potranno comunque consultare gli elenchi dei vincitori direttamente sui siti dell’Associazione che verranno inseriti entro le 48 ore successive alla chiusura dei lavori della commissione valutatrice e comunque non oltre </w:t>
      </w:r>
      <w:r w:rsidRPr="00E32E30">
        <w:rPr>
          <w:rFonts w:ascii="Times New Roman" w:hAnsi="Times New Roman"/>
          <w:b/>
          <w:color w:val="0000FF"/>
          <w:sz w:val="24"/>
          <w:szCs w:val="24"/>
        </w:rPr>
        <w:t>il 30 marzo 2013.</w:t>
      </w: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11</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Non sono previsti rimborsi per spese d’albergo, i partecipanti potranno pernottare qualora lo desiderino presso un hotel convenzionato con l’Associazione.</w:t>
      </w:r>
    </w:p>
    <w:p w:rsidR="00840219" w:rsidRPr="00E32E30" w:rsidRDefault="00840219" w:rsidP="00840219">
      <w:pPr>
        <w:jc w:val="both"/>
        <w:rPr>
          <w:rFonts w:ascii="Times New Roman" w:hAnsi="Times New Roman"/>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12</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Per la più completa serietà e trasparenza si specifica che i vincitori dei primi tre premi di ogni categoria in concorso non potranno iscriversi al premio per l’anno successivo all’edizione alla quale hanno partecipato.</w:t>
      </w:r>
    </w:p>
    <w:p w:rsidR="00840219" w:rsidRPr="00E32E30" w:rsidRDefault="00840219" w:rsidP="00840219">
      <w:pPr>
        <w:rPr>
          <w:rFonts w:ascii="Times New Roman" w:hAnsi="Times New Roman"/>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13</w:t>
      </w:r>
    </w:p>
    <w:p w:rsidR="00840219" w:rsidRPr="00E32E30" w:rsidRDefault="00840219" w:rsidP="00840219">
      <w:pPr>
        <w:jc w:val="both"/>
        <w:rPr>
          <w:rFonts w:ascii="Times New Roman" w:hAnsi="Times New Roman"/>
          <w:b/>
          <w:sz w:val="24"/>
          <w:szCs w:val="24"/>
        </w:rPr>
      </w:pPr>
      <w:r w:rsidRPr="00E32E30">
        <w:rPr>
          <w:rFonts w:ascii="Times New Roman" w:hAnsi="Times New Roman"/>
          <w:sz w:val="24"/>
          <w:szCs w:val="24"/>
        </w:rPr>
        <w:t xml:space="preserve">Per i primi 3 classificati della categoria “A” è prevista  l’inserzione gratuita dell’opera su </w:t>
      </w:r>
      <w:r w:rsidRPr="00E32E30">
        <w:rPr>
          <w:rFonts w:ascii="Times New Roman" w:hAnsi="Times New Roman"/>
          <w:b/>
          <w:sz w:val="24"/>
          <w:szCs w:val="24"/>
        </w:rPr>
        <w:t>“Voglia di libro” il grande portale letterario italiano.</w:t>
      </w:r>
    </w:p>
    <w:p w:rsidR="00840219" w:rsidRPr="00E32E30" w:rsidRDefault="00840219" w:rsidP="00840219">
      <w:pPr>
        <w:jc w:val="both"/>
        <w:rPr>
          <w:rFonts w:ascii="Times New Roman" w:hAnsi="Times New Roman"/>
          <w:b/>
          <w:sz w:val="24"/>
          <w:szCs w:val="24"/>
        </w:rPr>
      </w:pPr>
    </w:p>
    <w:p w:rsidR="00840219" w:rsidRPr="00E32E30" w:rsidRDefault="00840219" w:rsidP="00840219">
      <w:pPr>
        <w:rPr>
          <w:rFonts w:ascii="Times New Roman" w:hAnsi="Times New Roman"/>
          <w:b/>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14</w:t>
      </w:r>
    </w:p>
    <w:p w:rsidR="00840219" w:rsidRPr="00E32E30" w:rsidRDefault="00840219" w:rsidP="00840219">
      <w:pPr>
        <w:jc w:val="both"/>
        <w:rPr>
          <w:rFonts w:ascii="Times New Roman" w:hAnsi="Times New Roman"/>
          <w:sz w:val="24"/>
          <w:szCs w:val="24"/>
        </w:rPr>
      </w:pPr>
      <w:r w:rsidRPr="00E32E30">
        <w:rPr>
          <w:rFonts w:ascii="Times New Roman" w:hAnsi="Times New Roman"/>
          <w:sz w:val="24"/>
          <w:szCs w:val="24"/>
        </w:rPr>
        <w:t>I concorrenti al momento dell’iscrizione accettano in toto le condizioni del presente bando.</w:t>
      </w:r>
    </w:p>
    <w:p w:rsidR="00840219" w:rsidRPr="00E32E30" w:rsidRDefault="00840219" w:rsidP="00840219">
      <w:pPr>
        <w:rPr>
          <w:rFonts w:ascii="Times New Roman" w:hAnsi="Times New Roman"/>
          <w:sz w:val="24"/>
          <w:szCs w:val="24"/>
        </w:rPr>
      </w:pPr>
    </w:p>
    <w:p w:rsidR="00840219" w:rsidRPr="00E32E30" w:rsidRDefault="00840219" w:rsidP="00840219">
      <w:pPr>
        <w:jc w:val="center"/>
        <w:rPr>
          <w:rFonts w:ascii="Times New Roman" w:hAnsi="Times New Roman"/>
          <w:b/>
          <w:sz w:val="24"/>
          <w:szCs w:val="24"/>
        </w:rPr>
      </w:pPr>
      <w:r w:rsidRPr="00E32E30">
        <w:rPr>
          <w:rFonts w:ascii="Times New Roman" w:hAnsi="Times New Roman"/>
          <w:b/>
          <w:sz w:val="24"/>
          <w:szCs w:val="24"/>
        </w:rPr>
        <w:t>ART. 15</w:t>
      </w:r>
    </w:p>
    <w:p w:rsidR="00840219" w:rsidRPr="00E32E30" w:rsidRDefault="00840219" w:rsidP="00840219">
      <w:pPr>
        <w:widowControl w:val="0"/>
        <w:tabs>
          <w:tab w:val="left" w:pos="0"/>
        </w:tabs>
        <w:jc w:val="both"/>
        <w:rPr>
          <w:rFonts w:ascii="Times New Roman" w:hAnsi="Times New Roman"/>
          <w:b/>
          <w:bCs/>
          <w:sz w:val="24"/>
          <w:szCs w:val="24"/>
        </w:rPr>
      </w:pPr>
      <w:r w:rsidRPr="00E32E30">
        <w:rPr>
          <w:rFonts w:ascii="Times New Roman" w:hAnsi="Times New Roman"/>
          <w:b/>
          <w:bCs/>
          <w:sz w:val="24"/>
          <w:szCs w:val="24"/>
        </w:rPr>
        <w:t>Ai concorrenti dimoranti nella zona che risultassero vincitori di soggiorno a Cattolica, l’Associazione provvederà alla sostituzione con altra località italiana.</w:t>
      </w:r>
    </w:p>
    <w:p w:rsidR="00E32E30" w:rsidRPr="00E32E30" w:rsidRDefault="00E32E30" w:rsidP="00840219">
      <w:pPr>
        <w:widowControl w:val="0"/>
        <w:tabs>
          <w:tab w:val="left" w:pos="0"/>
        </w:tabs>
        <w:jc w:val="both"/>
        <w:rPr>
          <w:rFonts w:ascii="Times New Roman" w:hAnsi="Times New Roman"/>
          <w:b/>
          <w:bCs/>
          <w:sz w:val="24"/>
          <w:szCs w:val="24"/>
        </w:rPr>
      </w:pPr>
    </w:p>
    <w:p w:rsidR="00840219" w:rsidRPr="00E32E30" w:rsidRDefault="00840219" w:rsidP="00840219">
      <w:pPr>
        <w:jc w:val="center"/>
        <w:rPr>
          <w:rFonts w:ascii="Times New Roman" w:hAnsi="Times New Roman"/>
          <w:b/>
          <w:sz w:val="24"/>
          <w:szCs w:val="24"/>
        </w:rPr>
      </w:pPr>
      <w:r w:rsidRPr="00E32E30">
        <w:rPr>
          <w:rFonts w:ascii="Bodoni MT Black" w:hAnsi="Bodoni MT Black"/>
          <w:b/>
          <w:sz w:val="24"/>
          <w:szCs w:val="24"/>
        </w:rPr>
        <w:t>COUPON DA COMPILARE PER PARTECIPARE AL CONCORSO</w:t>
      </w:r>
      <w:r w:rsidRPr="00E32E30">
        <w:rPr>
          <w:rFonts w:ascii="Times New Roman" w:hAnsi="Times New Roman"/>
          <w:b/>
          <w:sz w:val="24"/>
          <w:szCs w:val="24"/>
        </w:rPr>
        <w:t>.</w:t>
      </w:r>
    </w:p>
    <w:p w:rsidR="00840219" w:rsidRPr="00E32E30" w:rsidRDefault="00840219" w:rsidP="00840219">
      <w:pPr>
        <w:jc w:val="center"/>
        <w:rPr>
          <w:rFonts w:ascii="Times New Roman" w:hAnsi="Times New Roman"/>
          <w:sz w:val="24"/>
          <w:szCs w:val="24"/>
        </w:rPr>
      </w:pP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Ecco i miei dati (compilare in stampatello)</w:t>
      </w:r>
    </w:p>
    <w:p w:rsidR="00840219" w:rsidRPr="00E32E30" w:rsidRDefault="00840219" w:rsidP="00840219">
      <w:pPr>
        <w:rPr>
          <w:rFonts w:ascii="Times New Roman" w:hAnsi="Times New Roman"/>
          <w:sz w:val="24"/>
          <w:szCs w:val="24"/>
        </w:rPr>
      </w:pP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NOME _________________________________________________________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COGNOME _____________________________________________________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 xml:space="preserve">DATA </w:t>
      </w:r>
      <w:proofErr w:type="spellStart"/>
      <w:r w:rsidRPr="00E32E30">
        <w:rPr>
          <w:rFonts w:ascii="Times New Roman" w:hAnsi="Times New Roman"/>
          <w:sz w:val="24"/>
          <w:szCs w:val="24"/>
        </w:rPr>
        <w:t>DI</w:t>
      </w:r>
      <w:proofErr w:type="spellEnd"/>
      <w:r w:rsidRPr="00E32E30">
        <w:rPr>
          <w:rFonts w:ascii="Times New Roman" w:hAnsi="Times New Roman"/>
          <w:sz w:val="24"/>
          <w:szCs w:val="24"/>
        </w:rPr>
        <w:t xml:space="preserve"> NASCITA 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INDIRIZZO ______________________________________________________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________________________________________________________________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 xml:space="preserve"> CITTA’ _________________________________________________________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PROVINCIA ____________C.A.P. ________________ CATEGORIE PER LE</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QUALI SI PARTECIPA_____________________________.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TELEFONO FISSO ________________________________________________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CELL. __________________________________________________________</w:t>
      </w:r>
    </w:p>
    <w:p w:rsidR="00840219" w:rsidRPr="00E32E30" w:rsidRDefault="00840219" w:rsidP="00840219">
      <w:pPr>
        <w:rPr>
          <w:rFonts w:ascii="Times New Roman" w:hAnsi="Times New Roman"/>
          <w:sz w:val="24"/>
          <w:szCs w:val="24"/>
        </w:rPr>
      </w:pPr>
      <w:r w:rsidRPr="00E32E30">
        <w:rPr>
          <w:rFonts w:ascii="Times New Roman" w:hAnsi="Times New Roman"/>
          <w:sz w:val="24"/>
          <w:szCs w:val="24"/>
        </w:rPr>
        <w:t xml:space="preserve">INDIRIZZO </w:t>
      </w:r>
      <w:proofErr w:type="spellStart"/>
      <w:r w:rsidRPr="00E32E30">
        <w:rPr>
          <w:rFonts w:ascii="Times New Roman" w:hAnsi="Times New Roman"/>
          <w:sz w:val="24"/>
          <w:szCs w:val="24"/>
        </w:rPr>
        <w:t>DI</w:t>
      </w:r>
      <w:proofErr w:type="spellEnd"/>
      <w:r w:rsidRPr="00E32E30">
        <w:rPr>
          <w:rFonts w:ascii="Times New Roman" w:hAnsi="Times New Roman"/>
          <w:sz w:val="24"/>
          <w:szCs w:val="24"/>
        </w:rPr>
        <w:t xml:space="preserve"> POSTA ELETTRONICA ______________________________</w:t>
      </w:r>
    </w:p>
    <w:p w:rsidR="00840219" w:rsidRPr="00E32E30" w:rsidRDefault="00840219" w:rsidP="00840219">
      <w:pPr>
        <w:rPr>
          <w:rFonts w:ascii="Times New Roman" w:hAnsi="Times New Roman"/>
          <w:sz w:val="24"/>
          <w:szCs w:val="24"/>
        </w:rPr>
      </w:pPr>
    </w:p>
    <w:p w:rsidR="00840219" w:rsidRPr="00E32E30" w:rsidRDefault="00840219" w:rsidP="00840219">
      <w:pPr>
        <w:rPr>
          <w:rFonts w:ascii="Times New Roman" w:hAnsi="Times New Roman"/>
          <w:b/>
          <w:i/>
          <w:sz w:val="24"/>
          <w:szCs w:val="24"/>
        </w:rPr>
      </w:pPr>
      <w:r w:rsidRPr="00E32E30">
        <w:rPr>
          <w:rFonts w:ascii="Times New Roman" w:hAnsi="Times New Roman"/>
          <w:b/>
          <w:i/>
          <w:sz w:val="24"/>
          <w:szCs w:val="24"/>
        </w:rPr>
        <w:t>Informativa per la tutela della privacy (Legge 675/96  Art. 10)- I dati indicati saranno oggetto di trattamenti informatici o manuali esclusivamente nell’ambito delle nostre iniziative. Il trattamento verrà effettuato in modo da garantire la riservatezza e la sicurezza. I diritti dell’interessato sono quelli previsti dalla citata Legge.</w:t>
      </w:r>
    </w:p>
    <w:p w:rsidR="00840219" w:rsidRPr="00E32E30" w:rsidRDefault="00840219" w:rsidP="00840219">
      <w:pPr>
        <w:rPr>
          <w:rFonts w:ascii="Times New Roman" w:hAnsi="Times New Roman"/>
          <w:b/>
          <w:i/>
          <w:sz w:val="24"/>
          <w:szCs w:val="24"/>
        </w:rPr>
      </w:pPr>
      <w:r w:rsidRPr="00E32E30">
        <w:rPr>
          <w:rFonts w:ascii="Times New Roman" w:hAnsi="Times New Roman"/>
          <w:b/>
          <w:i/>
          <w:sz w:val="24"/>
          <w:szCs w:val="24"/>
        </w:rPr>
        <w:lastRenderedPageBreak/>
        <w:t>Prendo atto dell’informativa di cui sopra ed acconsento al trattamento dei dati forniti  nei termini sopra indicati, ivi compresa la trasmissione a case editrici in caso di segnalazione di merito.</w:t>
      </w:r>
    </w:p>
    <w:p w:rsidR="00840219" w:rsidRPr="00E32E30" w:rsidRDefault="00840219" w:rsidP="00840219">
      <w:pPr>
        <w:rPr>
          <w:rFonts w:ascii="Times New Roman" w:hAnsi="Times New Roman"/>
          <w:b/>
          <w:i/>
          <w:sz w:val="24"/>
          <w:szCs w:val="24"/>
        </w:rPr>
      </w:pPr>
      <w:r w:rsidRPr="00E32E30">
        <w:rPr>
          <w:rFonts w:ascii="Times New Roman" w:hAnsi="Times New Roman"/>
          <w:b/>
          <w:i/>
          <w:sz w:val="24"/>
          <w:szCs w:val="24"/>
        </w:rPr>
        <w:t>Data _____________________</w:t>
      </w:r>
      <w:r w:rsidRPr="00E32E30">
        <w:rPr>
          <w:rFonts w:ascii="Times New Roman" w:hAnsi="Times New Roman"/>
          <w:b/>
          <w:i/>
          <w:sz w:val="24"/>
          <w:szCs w:val="24"/>
        </w:rPr>
        <w:tab/>
      </w:r>
      <w:r w:rsidRPr="00E32E30">
        <w:rPr>
          <w:rFonts w:ascii="Times New Roman" w:hAnsi="Times New Roman"/>
          <w:b/>
          <w:i/>
          <w:sz w:val="24"/>
          <w:szCs w:val="24"/>
        </w:rPr>
        <w:tab/>
        <w:t xml:space="preserve">Firma (del genitore, se minore) </w:t>
      </w:r>
    </w:p>
    <w:p w:rsidR="00840219" w:rsidRPr="00E32E30" w:rsidRDefault="00840219" w:rsidP="00E32E30">
      <w:pPr>
        <w:jc w:val="center"/>
        <w:rPr>
          <w:rFonts w:ascii="Times New Roman" w:hAnsi="Times New Roman"/>
          <w:sz w:val="24"/>
          <w:szCs w:val="24"/>
        </w:rPr>
      </w:pPr>
      <w:r w:rsidRPr="00E32E30">
        <w:rPr>
          <w:rFonts w:ascii="Times New Roman" w:hAnsi="Times New Roman"/>
          <w:b/>
          <w:i/>
          <w:sz w:val="24"/>
          <w:szCs w:val="24"/>
        </w:rPr>
        <w:tab/>
      </w:r>
      <w:r w:rsidRPr="00E32E30">
        <w:rPr>
          <w:rFonts w:ascii="Times New Roman" w:hAnsi="Times New Roman"/>
          <w:b/>
          <w:i/>
          <w:sz w:val="24"/>
          <w:szCs w:val="24"/>
        </w:rPr>
        <w:tab/>
      </w:r>
      <w:r w:rsidRPr="00E32E30">
        <w:rPr>
          <w:rFonts w:ascii="Times New Roman" w:hAnsi="Times New Roman"/>
          <w:b/>
          <w:i/>
          <w:sz w:val="24"/>
          <w:szCs w:val="24"/>
        </w:rPr>
        <w:tab/>
      </w:r>
      <w:r w:rsidRPr="00E32E30">
        <w:rPr>
          <w:rFonts w:ascii="Times New Roman" w:hAnsi="Times New Roman"/>
          <w:b/>
          <w:i/>
          <w:sz w:val="24"/>
          <w:szCs w:val="24"/>
        </w:rPr>
        <w:tab/>
      </w:r>
      <w:r w:rsidRPr="00E32E30">
        <w:rPr>
          <w:rFonts w:ascii="Times New Roman" w:hAnsi="Times New Roman"/>
          <w:b/>
          <w:i/>
          <w:sz w:val="24"/>
          <w:szCs w:val="24"/>
        </w:rPr>
        <w:tab/>
      </w:r>
      <w:r w:rsidRPr="00E32E30">
        <w:rPr>
          <w:rFonts w:ascii="Times New Roman" w:hAnsi="Times New Roman"/>
          <w:b/>
          <w:i/>
          <w:sz w:val="24"/>
          <w:szCs w:val="24"/>
        </w:rPr>
        <w:tab/>
        <w:t>__________________________________</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Premi</w:t>
      </w:r>
    </w:p>
    <w:p w:rsidR="00162715" w:rsidRPr="00E32E30" w:rsidRDefault="00162715" w:rsidP="00162715">
      <w:pPr>
        <w:rPr>
          <w:rFonts w:ascii="Times New Roman" w:hAnsi="Times New Roman"/>
          <w:b/>
          <w:sz w:val="24"/>
          <w:szCs w:val="24"/>
        </w:rPr>
      </w:pP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Cat. “a” libro edito in lingua italiana, inglese, francese, o spagnola inerente la narrativa, la poesia e la saggistica.</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1° classificato € 1.000. + trofeo</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2° classificato € 500 + targa</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3° classificato € 300 + targa</w:t>
      </w:r>
    </w:p>
    <w:p w:rsidR="00162715" w:rsidRPr="00E32E30" w:rsidRDefault="00162715" w:rsidP="00162715">
      <w:pPr>
        <w:jc w:val="center"/>
        <w:rPr>
          <w:rFonts w:ascii="Times New Roman" w:hAnsi="Times New Roman"/>
          <w:b/>
          <w:sz w:val="24"/>
          <w:szCs w:val="24"/>
        </w:rPr>
      </w:pP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Cat. “b” opere inedite di poesia in lingua italiana, inglese, francese, spagnola, o in vernacolo italiano</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 xml:space="preserve">1° classificato € 500 + targa </w:t>
      </w:r>
      <w:proofErr w:type="spellStart"/>
      <w:r w:rsidRPr="00E32E30">
        <w:rPr>
          <w:rFonts w:ascii="Times New Roman" w:hAnsi="Times New Roman"/>
          <w:b/>
          <w:sz w:val="24"/>
          <w:szCs w:val="24"/>
        </w:rPr>
        <w:t>prestige</w:t>
      </w:r>
      <w:proofErr w:type="spellEnd"/>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2° classificato € 300 + targa</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3° classificato € 200 + targa</w:t>
      </w:r>
    </w:p>
    <w:p w:rsidR="00162715" w:rsidRPr="00E32E30" w:rsidRDefault="00162715" w:rsidP="00162715">
      <w:pPr>
        <w:rPr>
          <w:rFonts w:ascii="Times New Roman" w:hAnsi="Times New Roman"/>
          <w:b/>
          <w:sz w:val="24"/>
          <w:szCs w:val="24"/>
        </w:rPr>
      </w:pP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Cat. “c” opere di narrativa inedita in lingua italiana, inglese, francese o spagnola</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 xml:space="preserve">1° classificato € 500 + targa </w:t>
      </w:r>
      <w:proofErr w:type="spellStart"/>
      <w:r w:rsidRPr="00E32E30">
        <w:rPr>
          <w:rFonts w:ascii="Times New Roman" w:hAnsi="Times New Roman"/>
          <w:b/>
          <w:sz w:val="24"/>
          <w:szCs w:val="24"/>
        </w:rPr>
        <w:t>prestige</w:t>
      </w:r>
      <w:proofErr w:type="spellEnd"/>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2° classificato € 300 + targa</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3° classificato € 200 + targa</w:t>
      </w:r>
    </w:p>
    <w:p w:rsidR="00162715" w:rsidRPr="00E32E30" w:rsidRDefault="00162715" w:rsidP="00162715">
      <w:pPr>
        <w:rPr>
          <w:rFonts w:ascii="Times New Roman" w:hAnsi="Times New Roman"/>
          <w:b/>
          <w:sz w:val="24"/>
          <w:szCs w:val="24"/>
        </w:rPr>
      </w:pP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Cat. “d” romanzo inedito in lingua italiana, inglese, francese o spagnola.</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1° premio (vincitore unico)</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t>pubblicazione e pubblicizzazione del romanzo con omaggio di n. 10 copie per l’autore + targa.</w:t>
      </w:r>
    </w:p>
    <w:p w:rsidR="00162715" w:rsidRPr="00E32E30" w:rsidRDefault="00162715" w:rsidP="00162715">
      <w:pPr>
        <w:jc w:val="center"/>
        <w:rPr>
          <w:rFonts w:ascii="Times New Roman" w:hAnsi="Times New Roman"/>
          <w:b/>
          <w:sz w:val="24"/>
          <w:szCs w:val="24"/>
        </w:rPr>
      </w:pP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Cat. “e” silloge poetica inedita in lingua italiana, inglese, francese, spagnola, o in vernacolo italiano</w:t>
      </w:r>
    </w:p>
    <w:p w:rsidR="00162715" w:rsidRPr="00E32E30" w:rsidRDefault="00162715" w:rsidP="00162715">
      <w:pPr>
        <w:jc w:val="center"/>
        <w:rPr>
          <w:rFonts w:ascii="Times New Roman" w:hAnsi="Times New Roman"/>
          <w:b/>
          <w:sz w:val="24"/>
          <w:szCs w:val="24"/>
        </w:rPr>
      </w:pPr>
      <w:r w:rsidRPr="00E32E30">
        <w:rPr>
          <w:rFonts w:ascii="Times New Roman" w:hAnsi="Times New Roman"/>
          <w:b/>
          <w:sz w:val="24"/>
          <w:szCs w:val="24"/>
        </w:rPr>
        <w:lastRenderedPageBreak/>
        <w:t>1° premio (vincitore unico)</w:t>
      </w: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settimana di soggiorno a cattolica per due persone (spendibile per la stagione estiva 2013 nei mesi di giugno e di settembre) trofeo e titolo di poeta dell’anno.</w:t>
      </w:r>
    </w:p>
    <w:p w:rsidR="00162715" w:rsidRPr="00E32E30" w:rsidRDefault="00162715" w:rsidP="00162715">
      <w:pPr>
        <w:rPr>
          <w:rFonts w:ascii="Times New Roman" w:hAnsi="Times New Roman"/>
          <w:b/>
          <w:sz w:val="24"/>
          <w:szCs w:val="24"/>
        </w:rPr>
      </w:pP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verranno inoltre assegnati i seguenti premi:</w:t>
      </w: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 xml:space="preserve">Premio </w:t>
      </w:r>
      <w:proofErr w:type="spellStart"/>
      <w:r w:rsidRPr="00E32E30">
        <w:rPr>
          <w:rFonts w:ascii="Times New Roman" w:hAnsi="Times New Roman"/>
          <w:b/>
          <w:sz w:val="24"/>
          <w:szCs w:val="24"/>
        </w:rPr>
        <w:t>guerrino</w:t>
      </w:r>
      <w:proofErr w:type="spellEnd"/>
      <w:r w:rsidRPr="00E32E30">
        <w:rPr>
          <w:rFonts w:ascii="Times New Roman" w:hAnsi="Times New Roman"/>
          <w:b/>
          <w:sz w:val="24"/>
          <w:szCs w:val="24"/>
        </w:rPr>
        <w:t xml:space="preserve"> </w:t>
      </w:r>
      <w:proofErr w:type="spellStart"/>
      <w:r w:rsidRPr="00E32E30">
        <w:rPr>
          <w:rFonts w:ascii="Times New Roman" w:hAnsi="Times New Roman"/>
          <w:b/>
          <w:sz w:val="24"/>
          <w:szCs w:val="24"/>
        </w:rPr>
        <w:t>bardeggia</w:t>
      </w:r>
      <w:proofErr w:type="spellEnd"/>
      <w:r w:rsidRPr="00E32E30">
        <w:rPr>
          <w:rFonts w:ascii="Times New Roman" w:hAnsi="Times New Roman"/>
          <w:b/>
          <w:sz w:val="24"/>
          <w:szCs w:val="24"/>
        </w:rPr>
        <w:t xml:space="preserve"> week end a cattolica per due persone (spendibile per la stagione estiva 2013 nei mesi di giugno e di settembre) + opera d’arte (litografia del celebre artista) </w:t>
      </w:r>
      <w:proofErr w:type="spellStart"/>
      <w:r w:rsidRPr="00E32E30">
        <w:rPr>
          <w:rFonts w:ascii="Times New Roman" w:hAnsi="Times New Roman"/>
          <w:b/>
          <w:sz w:val="24"/>
          <w:szCs w:val="24"/>
        </w:rPr>
        <w:t>+targa</w:t>
      </w:r>
      <w:proofErr w:type="spellEnd"/>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 xml:space="preserve">Premio </w:t>
      </w:r>
      <w:proofErr w:type="spellStart"/>
      <w:r w:rsidRPr="00E32E30">
        <w:rPr>
          <w:rFonts w:ascii="Times New Roman" w:hAnsi="Times New Roman"/>
          <w:b/>
          <w:sz w:val="24"/>
          <w:szCs w:val="24"/>
        </w:rPr>
        <w:t>pegasus</w:t>
      </w:r>
      <w:proofErr w:type="spellEnd"/>
      <w:r w:rsidRPr="00E32E30">
        <w:rPr>
          <w:rFonts w:ascii="Times New Roman" w:hAnsi="Times New Roman"/>
          <w:b/>
          <w:sz w:val="24"/>
          <w:szCs w:val="24"/>
        </w:rPr>
        <w:t xml:space="preserve"> - prestigioso  trofeo del cavallo alato + week end a cattolica per due persone (spendibile per la stagione estiva 2013 nei mesi di giugno e di settembre)</w:t>
      </w: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 xml:space="preserve">Premio Athos </w:t>
      </w:r>
      <w:proofErr w:type="spellStart"/>
      <w:r w:rsidRPr="00E32E30">
        <w:rPr>
          <w:rFonts w:ascii="Times New Roman" w:hAnsi="Times New Roman"/>
          <w:b/>
          <w:sz w:val="24"/>
          <w:szCs w:val="24"/>
        </w:rPr>
        <w:t>Lazzari</w:t>
      </w:r>
      <w:proofErr w:type="spellEnd"/>
      <w:r w:rsidRPr="00E32E30">
        <w:rPr>
          <w:rFonts w:ascii="Times New Roman" w:hAnsi="Times New Roman"/>
          <w:b/>
          <w:sz w:val="24"/>
          <w:szCs w:val="24"/>
        </w:rPr>
        <w:t xml:space="preserve"> (trofeo)</w:t>
      </w: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Premio speciale della giuria (targa)</w:t>
      </w: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Premio speciale della critica (targa)</w:t>
      </w: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Premio speciale per opere edite di genere fantasy (targa)</w:t>
      </w: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Premio speciale della stampa (targa)</w:t>
      </w:r>
    </w:p>
    <w:p w:rsidR="00162715" w:rsidRPr="00E32E30" w:rsidRDefault="00162715" w:rsidP="00162715">
      <w:pPr>
        <w:rPr>
          <w:rFonts w:ascii="Times New Roman" w:hAnsi="Times New Roman"/>
          <w:b/>
          <w:sz w:val="24"/>
          <w:szCs w:val="24"/>
        </w:rPr>
      </w:pPr>
      <w:r w:rsidRPr="00E32E30">
        <w:rPr>
          <w:rFonts w:ascii="Times New Roman" w:hAnsi="Times New Roman"/>
          <w:b/>
          <w:sz w:val="24"/>
          <w:szCs w:val="24"/>
        </w:rPr>
        <w:t>Premio speciale “mamma racconta” (riservato a favole edite ed inedite).</w:t>
      </w: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Premio profumo d’autrice (riservato alle autrici (targa)</w:t>
      </w:r>
    </w:p>
    <w:p w:rsidR="00162715" w:rsidRPr="00E32E30" w:rsidRDefault="00162715" w:rsidP="00162715">
      <w:pPr>
        <w:jc w:val="both"/>
        <w:rPr>
          <w:rFonts w:ascii="Times New Roman" w:hAnsi="Times New Roman"/>
          <w:b/>
          <w:sz w:val="24"/>
          <w:szCs w:val="24"/>
        </w:rPr>
      </w:pPr>
      <w:r w:rsidRPr="00E32E30">
        <w:rPr>
          <w:rFonts w:ascii="Times New Roman" w:hAnsi="Times New Roman"/>
          <w:b/>
          <w:sz w:val="24"/>
          <w:szCs w:val="24"/>
        </w:rPr>
        <w:t xml:space="preserve">Targa </w:t>
      </w:r>
      <w:proofErr w:type="spellStart"/>
      <w:r w:rsidRPr="00E32E30">
        <w:rPr>
          <w:rFonts w:ascii="Times New Roman" w:hAnsi="Times New Roman"/>
          <w:b/>
          <w:sz w:val="24"/>
          <w:szCs w:val="24"/>
        </w:rPr>
        <w:t>citta’</w:t>
      </w:r>
      <w:proofErr w:type="spellEnd"/>
      <w:r w:rsidRPr="00E32E30">
        <w:rPr>
          <w:rFonts w:ascii="Times New Roman" w:hAnsi="Times New Roman"/>
          <w:b/>
          <w:sz w:val="24"/>
          <w:szCs w:val="24"/>
        </w:rPr>
        <w:t xml:space="preserve"> di Cattolica ad autori particolarmente meritevoli.</w:t>
      </w:r>
    </w:p>
    <w:p w:rsidR="00FC11A1" w:rsidRPr="00E32E30" w:rsidRDefault="00FC11A1">
      <w:pPr>
        <w:rPr>
          <w:rFonts w:ascii="Times New Roman" w:hAnsi="Times New Roman"/>
          <w:b/>
          <w:sz w:val="24"/>
          <w:szCs w:val="24"/>
        </w:rPr>
      </w:pPr>
    </w:p>
    <w:sectPr w:rsidR="00FC11A1" w:rsidRPr="00E32E30" w:rsidSect="00FC11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62715"/>
    <w:rsid w:val="00162715"/>
    <w:rsid w:val="00840219"/>
    <w:rsid w:val="00873D9D"/>
    <w:rsid w:val="00E32E30"/>
    <w:rsid w:val="00FC11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271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02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ciazione.pegasus@al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dc:creator>
  <cp:keywords/>
  <dc:description/>
  <cp:lastModifiedBy>ROBY</cp:lastModifiedBy>
  <cp:revision>4</cp:revision>
  <dcterms:created xsi:type="dcterms:W3CDTF">2012-10-25T08:46:00Z</dcterms:created>
  <dcterms:modified xsi:type="dcterms:W3CDTF">2012-10-25T09:05:00Z</dcterms:modified>
</cp:coreProperties>
</file>